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C68A" w14:textId="77777777" w:rsidR="00501418" w:rsidRDefault="004327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200E0" wp14:editId="4E788C8E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4237990" cy="452755"/>
                <wp:effectExtent l="0" t="0" r="0" b="444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04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B70A04" w14:textId="58EDC773" w:rsidR="004327CB" w:rsidRDefault="004327CB" w:rsidP="00C21A5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AB7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5A660D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54BC1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F85AB7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回全国聴覚言語障害者福祉</w:t>
                            </w:r>
                            <w:r w:rsidR="00AB7046" w:rsidRPr="00F85AB7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研究</w:t>
                            </w:r>
                            <w:r w:rsidRPr="00F85AB7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交流</w:t>
                            </w:r>
                            <w:r w:rsidR="00BD5DF2" w:rsidRPr="00F85AB7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</w:t>
                            </w:r>
                            <w:r w:rsidRPr="00F85AB7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="005A660D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5A660D"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D54BC1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埼玉</w:t>
                            </w:r>
                          </w:p>
                          <w:p w14:paraId="6507E962" w14:textId="77777777" w:rsidR="005A660D" w:rsidRDefault="005A660D" w:rsidP="00C21A5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913BB3" w14:textId="77777777" w:rsidR="005A660D" w:rsidRPr="00F85AB7" w:rsidRDefault="005A660D" w:rsidP="00C21A5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大阪手話サーク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200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4.65pt;width:333.7pt;height:35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" filled="f" stroked="f">
                <v:textbox inset="5.85pt,.7pt,5.85pt,.7pt">
                  <w:txbxContent>
                    <w:p w14:paraId="0CB70A04" w14:textId="58EDC773" w:rsidR="004327CB" w:rsidRDefault="004327CB" w:rsidP="00C21A52">
                      <w:pPr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AB7"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5A660D"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54BC1"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F85AB7"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回全国聴覚言語障害者福祉</w:t>
                      </w:r>
                      <w:r w:rsidR="00AB7046" w:rsidRPr="00F85AB7"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研究</w:t>
                      </w:r>
                      <w:r w:rsidRPr="00F85AB7"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交流</w:t>
                      </w:r>
                      <w:r w:rsidR="00BD5DF2" w:rsidRPr="00F85AB7"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</w:t>
                      </w:r>
                      <w:r w:rsidRPr="00F85AB7"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="005A660D"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5A660D">
                        <w:rPr>
                          <w:rFonts w:ascii="メイリオ" w:eastAsia="メイリオ" w:hAnsi="メイリオ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D54BC1"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埼玉</w:t>
                      </w:r>
                    </w:p>
                    <w:p w14:paraId="6507E962" w14:textId="77777777" w:rsidR="005A660D" w:rsidRDefault="005A660D" w:rsidP="00C21A52">
                      <w:pPr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913BB3" w14:textId="77777777" w:rsidR="005A660D" w:rsidRPr="00F85AB7" w:rsidRDefault="005A660D" w:rsidP="00C21A52">
                      <w:pPr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大阪手話サーク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7C6E1A" w14:textId="350963B0" w:rsidR="004327CB" w:rsidRDefault="004327CB"/>
    <w:p w14:paraId="2A98D0B6" w14:textId="0FB62D1B" w:rsidR="004327CB" w:rsidRDefault="00D54B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D1356" wp14:editId="6ADFE9B2">
                <wp:simplePos x="0" y="0"/>
                <wp:positionH relativeFrom="column">
                  <wp:posOffset>1657350</wp:posOffset>
                </wp:positionH>
                <wp:positionV relativeFrom="paragraph">
                  <wp:posOffset>171450</wp:posOffset>
                </wp:positionV>
                <wp:extent cx="3838575" cy="828675"/>
                <wp:effectExtent l="0" t="0" r="28575" b="28575"/>
                <wp:wrapNone/>
                <wp:docPr id="4781579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BD55F" w14:textId="77777777" w:rsidR="00D54BC1" w:rsidRPr="001A282E" w:rsidRDefault="00D54BC1" w:rsidP="00D54BC1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pacing w:val="5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82E">
                              <w:rPr>
                                <w:rFonts w:ascii="メイリオ" w:eastAsia="メイリオ" w:hAnsi="メイリオ" w:hint="eastAsia"/>
                                <w:spacing w:val="5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出店申込書</w:t>
                            </w:r>
                          </w:p>
                          <w:p w14:paraId="623A3668" w14:textId="77777777" w:rsidR="00D54BC1" w:rsidRPr="00D54BC1" w:rsidRDefault="00D54BC1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1356" id="テキスト ボックス 1" o:spid="_x0000_s1027" type="#_x0000_t202" style="position:absolute;left:0;text-align:left;margin-left:130.5pt;margin-top:13.5pt;width:302.25pt;height:6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a/OQIAAIMEAAAOAAAAZHJzL2Uyb0RvYy54bWysVE1v2zAMvQ/YfxB0X5zvZk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" fillcolor="white [3201]" strokeweight=".5pt">
                <v:textbox>
                  <w:txbxContent>
                    <w:p w14:paraId="5A5BD55F" w14:textId="77777777" w:rsidR="00D54BC1" w:rsidRPr="001A282E" w:rsidRDefault="00D54BC1" w:rsidP="00D54BC1">
                      <w:pPr>
                        <w:jc w:val="center"/>
                        <w:rPr>
                          <w:rFonts w:ascii="メイリオ" w:eastAsia="メイリオ" w:hAnsi="メイリオ"/>
                          <w:spacing w:val="5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82E">
                        <w:rPr>
                          <w:rFonts w:ascii="メイリオ" w:eastAsia="メイリオ" w:hAnsi="メイリオ" w:hint="eastAsia"/>
                          <w:spacing w:val="5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出店申込書</w:t>
                      </w:r>
                    </w:p>
                    <w:p w14:paraId="623A3668" w14:textId="77777777" w:rsidR="00D54BC1" w:rsidRPr="00D54BC1" w:rsidRDefault="00D54BC1">
                      <w:pPr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8B93EF" w14:textId="77777777" w:rsidR="00134724" w:rsidRDefault="00134724" w:rsidP="00134724">
      <w:pPr>
        <w:spacing w:line="380" w:lineRule="exact"/>
        <w:rPr>
          <w:rFonts w:ascii="メイリオ" w:eastAsia="メイリオ" w:hAnsi="メイリオ"/>
        </w:rPr>
      </w:pPr>
    </w:p>
    <w:p w14:paraId="5CB70C0B" w14:textId="77777777" w:rsidR="005F2518" w:rsidRDefault="005F2518" w:rsidP="00134724">
      <w:pPr>
        <w:spacing w:line="380" w:lineRule="exact"/>
        <w:rPr>
          <w:rFonts w:ascii="メイリオ" w:eastAsia="メイリオ" w:hAnsi="メイリオ"/>
        </w:rPr>
      </w:pPr>
    </w:p>
    <w:p w14:paraId="7555E220" w14:textId="77777777" w:rsidR="00E443CF" w:rsidRDefault="00E443CF" w:rsidP="00134724">
      <w:pPr>
        <w:spacing w:line="380" w:lineRule="exact"/>
        <w:rPr>
          <w:rFonts w:ascii="メイリオ" w:eastAsia="メイリオ" w:hAnsi="メイリオ"/>
        </w:rPr>
      </w:pPr>
    </w:p>
    <w:p w14:paraId="7AD0E78C" w14:textId="77777777" w:rsidR="00E443CF" w:rsidRDefault="00E443CF" w:rsidP="00134724">
      <w:pPr>
        <w:spacing w:line="38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282E" w14:paraId="75F6410E" w14:textId="77777777" w:rsidTr="00CD7C30">
        <w:trPr>
          <w:trHeight w:val="591"/>
        </w:trPr>
        <w:tc>
          <w:tcPr>
            <w:tcW w:w="5228" w:type="dxa"/>
          </w:tcPr>
          <w:p w14:paraId="3B4FE4DD" w14:textId="77777777" w:rsidR="001A282E" w:rsidRDefault="001A282E" w:rsidP="00CD7C30">
            <w:pPr>
              <w:spacing w:line="480" w:lineRule="exact"/>
              <w:jc w:val="center"/>
              <w:rPr>
                <w:rFonts w:ascii="メイリオ" w:eastAsia="メイリオ" w:hAnsi="メイリオ"/>
              </w:rPr>
            </w:pPr>
            <w:r w:rsidRPr="005F2518">
              <w:rPr>
                <w:rFonts w:ascii="メイリオ" w:eastAsia="メイリオ" w:hAnsi="メイリオ" w:hint="eastAsia"/>
                <w:sz w:val="28"/>
              </w:rPr>
              <w:t>施設名・作業所名・団体名</w:t>
            </w:r>
          </w:p>
        </w:tc>
        <w:tc>
          <w:tcPr>
            <w:tcW w:w="5228" w:type="dxa"/>
          </w:tcPr>
          <w:p w14:paraId="030BC7A2" w14:textId="77777777" w:rsidR="001A282E" w:rsidRPr="00970815" w:rsidRDefault="001A282E" w:rsidP="00CD7C30">
            <w:pPr>
              <w:spacing w:line="480" w:lineRule="exact"/>
              <w:jc w:val="center"/>
              <w:rPr>
                <w:rFonts w:ascii="メイリオ" w:eastAsia="メイリオ" w:hAnsi="メイリオ"/>
                <w:spacing w:val="22"/>
              </w:rPr>
            </w:pPr>
            <w:r w:rsidRPr="005F2518">
              <w:rPr>
                <w:rFonts w:ascii="メイリオ" w:eastAsia="メイリオ" w:hAnsi="メイリオ" w:hint="eastAsia"/>
                <w:spacing w:val="22"/>
                <w:sz w:val="28"/>
              </w:rPr>
              <w:t>担当者名</w:t>
            </w:r>
          </w:p>
        </w:tc>
      </w:tr>
      <w:tr w:rsidR="001A282E" w14:paraId="65D6D2FB" w14:textId="77777777" w:rsidTr="005F2518">
        <w:trPr>
          <w:trHeight w:val="981"/>
        </w:trPr>
        <w:tc>
          <w:tcPr>
            <w:tcW w:w="5228" w:type="dxa"/>
          </w:tcPr>
          <w:p w14:paraId="032AA091" w14:textId="77777777" w:rsidR="001A282E" w:rsidRDefault="001A282E" w:rsidP="00CD7C30">
            <w:pPr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228" w:type="dxa"/>
          </w:tcPr>
          <w:p w14:paraId="155E8311" w14:textId="77777777" w:rsidR="001A282E" w:rsidRDefault="001A282E" w:rsidP="00CD7C30">
            <w:pPr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1A282E" w14:paraId="078C8770" w14:textId="77777777" w:rsidTr="005F2518">
        <w:trPr>
          <w:trHeight w:val="852"/>
        </w:trPr>
        <w:tc>
          <w:tcPr>
            <w:tcW w:w="5228" w:type="dxa"/>
          </w:tcPr>
          <w:p w14:paraId="7D68D3AD" w14:textId="77777777" w:rsidR="001A282E" w:rsidRDefault="00970815" w:rsidP="00134724">
            <w:pPr>
              <w:spacing w:line="380" w:lineRule="exact"/>
              <w:rPr>
                <w:rFonts w:ascii="メイリオ" w:eastAsia="メイリオ" w:hAnsi="メイリオ"/>
              </w:rPr>
            </w:pPr>
            <w:r w:rsidRPr="005F2518">
              <w:rPr>
                <w:rFonts w:ascii="メイリオ" w:eastAsia="メイリオ" w:hAnsi="メイリオ" w:hint="eastAsia"/>
                <w:sz w:val="24"/>
              </w:rPr>
              <w:t>FAX</w:t>
            </w:r>
          </w:p>
        </w:tc>
        <w:tc>
          <w:tcPr>
            <w:tcW w:w="5228" w:type="dxa"/>
          </w:tcPr>
          <w:p w14:paraId="398D94A6" w14:textId="77777777" w:rsidR="001A282E" w:rsidRDefault="00970815" w:rsidP="00134724">
            <w:pPr>
              <w:spacing w:line="380" w:lineRule="exact"/>
              <w:rPr>
                <w:rFonts w:ascii="メイリオ" w:eastAsia="メイリオ" w:hAnsi="メイリオ"/>
              </w:rPr>
            </w:pPr>
            <w:r w:rsidRPr="005F2518">
              <w:rPr>
                <w:rFonts w:ascii="メイリオ" w:eastAsia="メイリオ" w:hAnsi="メイリオ" w:hint="eastAsia"/>
                <w:sz w:val="24"/>
              </w:rPr>
              <w:t>TEL</w:t>
            </w:r>
          </w:p>
        </w:tc>
      </w:tr>
      <w:tr w:rsidR="00970815" w14:paraId="3CFB335E" w14:textId="77777777" w:rsidTr="005F2518">
        <w:trPr>
          <w:trHeight w:val="1120"/>
        </w:trPr>
        <w:tc>
          <w:tcPr>
            <w:tcW w:w="10456" w:type="dxa"/>
            <w:gridSpan w:val="2"/>
          </w:tcPr>
          <w:p w14:paraId="35349314" w14:textId="77777777" w:rsidR="00970815" w:rsidRPr="00970815" w:rsidRDefault="00970815" w:rsidP="00134724">
            <w:pPr>
              <w:spacing w:line="380" w:lineRule="exact"/>
              <w:rPr>
                <w:rFonts w:ascii="メイリオ" w:eastAsia="メイリオ" w:hAnsi="メイリオ"/>
                <w:spacing w:val="28"/>
              </w:rPr>
            </w:pPr>
            <w:r w:rsidRPr="005F2518">
              <w:rPr>
                <w:rFonts w:ascii="メイリオ" w:eastAsia="メイリオ" w:hAnsi="メイリオ" w:hint="eastAsia"/>
                <w:spacing w:val="28"/>
                <w:sz w:val="24"/>
              </w:rPr>
              <w:t>販売する物品（クッキー・手芸品等）</w:t>
            </w:r>
          </w:p>
        </w:tc>
      </w:tr>
      <w:tr w:rsidR="00970815" w14:paraId="324F7D03" w14:textId="77777777" w:rsidTr="00CD7C30">
        <w:trPr>
          <w:trHeight w:val="1555"/>
        </w:trPr>
        <w:tc>
          <w:tcPr>
            <w:tcW w:w="10456" w:type="dxa"/>
            <w:gridSpan w:val="2"/>
          </w:tcPr>
          <w:p w14:paraId="0BEE7378" w14:textId="77777777" w:rsidR="00970815" w:rsidRPr="00CD7C30" w:rsidRDefault="00970815" w:rsidP="00CD7C30">
            <w:pPr>
              <w:spacing w:line="480" w:lineRule="exact"/>
              <w:rPr>
                <w:rFonts w:ascii="メイリオ" w:eastAsia="メイリオ" w:hAnsi="メイリオ"/>
                <w:spacing w:val="28"/>
                <w:sz w:val="24"/>
              </w:rPr>
            </w:pPr>
            <w:r w:rsidRPr="00CD7C30">
              <w:rPr>
                <w:rFonts w:ascii="メイリオ" w:eastAsia="メイリオ" w:hAnsi="メイリオ" w:hint="eastAsia"/>
                <w:spacing w:val="28"/>
                <w:sz w:val="24"/>
              </w:rPr>
              <w:t xml:space="preserve">当日の販売責任者名　</w:t>
            </w:r>
          </w:p>
          <w:p w14:paraId="55D07FA9" w14:textId="77777777" w:rsidR="00970815" w:rsidRPr="00CD7C30" w:rsidRDefault="00970815" w:rsidP="00CD7C30">
            <w:pPr>
              <w:spacing w:line="480" w:lineRule="exact"/>
              <w:rPr>
                <w:rFonts w:ascii="メイリオ" w:eastAsia="メイリオ" w:hAnsi="メイリオ"/>
                <w:spacing w:val="28"/>
                <w:sz w:val="22"/>
              </w:rPr>
            </w:pPr>
            <w:r w:rsidRPr="00CD7C30">
              <w:rPr>
                <w:rFonts w:ascii="メイリオ" w:eastAsia="メイリオ" w:hAnsi="メイリオ" w:hint="eastAsia"/>
                <w:spacing w:val="28"/>
                <w:sz w:val="22"/>
              </w:rPr>
              <w:t>携帯TEL</w:t>
            </w:r>
          </w:p>
          <w:p w14:paraId="3ABE51A8" w14:textId="77777777" w:rsidR="00970815" w:rsidRPr="00970815" w:rsidRDefault="00970815" w:rsidP="00CD7C30">
            <w:pPr>
              <w:spacing w:line="440" w:lineRule="exact"/>
              <w:rPr>
                <w:rFonts w:ascii="メイリオ" w:eastAsia="メイリオ" w:hAnsi="メイリオ"/>
                <w:spacing w:val="28"/>
              </w:rPr>
            </w:pPr>
            <w:r w:rsidRPr="00CD7C30">
              <w:rPr>
                <w:rFonts w:ascii="メイリオ" w:eastAsia="メイリオ" w:hAnsi="メイリオ" w:hint="eastAsia"/>
                <w:spacing w:val="28"/>
                <w:sz w:val="22"/>
              </w:rPr>
              <w:t>携帯アドレス</w:t>
            </w:r>
          </w:p>
        </w:tc>
      </w:tr>
    </w:tbl>
    <w:p w14:paraId="2382CEB4" w14:textId="2F70A13C" w:rsidR="00D54BC1" w:rsidRPr="00EC1F55" w:rsidRDefault="00144AC8" w:rsidP="00A04419">
      <w:pPr>
        <w:spacing w:line="380" w:lineRule="exact"/>
        <w:rPr>
          <w:rFonts w:ascii="メイリオ" w:eastAsia="メイリオ" w:hAnsi="メイリオ"/>
          <w:b/>
          <w:bCs/>
          <w:sz w:val="22"/>
        </w:rPr>
      </w:pPr>
      <w:r w:rsidRPr="00EC1F55">
        <w:rPr>
          <w:rFonts w:ascii="メイリオ" w:eastAsia="メイリオ" w:hAnsi="メイリオ" w:hint="eastAsia"/>
          <w:b/>
          <w:sz w:val="22"/>
        </w:rPr>
        <w:t>※物品は</w:t>
      </w:r>
      <w:r w:rsidR="00A04419" w:rsidRPr="00EC1F55">
        <w:rPr>
          <w:rFonts w:ascii="メイリオ" w:eastAsia="メイリオ" w:hAnsi="メイリオ" w:hint="eastAsia"/>
          <w:b/>
          <w:sz w:val="22"/>
        </w:rPr>
        <w:t>1</w:t>
      </w:r>
      <w:r w:rsidR="0020673B" w:rsidRPr="00EC1F55">
        <w:rPr>
          <w:rFonts w:ascii="メイリオ" w:eastAsia="メイリオ" w:hAnsi="メイリオ" w:hint="eastAsia"/>
          <w:b/>
          <w:sz w:val="22"/>
        </w:rPr>
        <w:t>2</w:t>
      </w:r>
      <w:r w:rsidR="00A04419" w:rsidRPr="00EC1F55">
        <w:rPr>
          <w:rFonts w:ascii="メイリオ" w:eastAsia="メイリオ" w:hAnsi="メイリオ" w:hint="eastAsia"/>
          <w:b/>
          <w:sz w:val="22"/>
        </w:rPr>
        <w:t>月</w:t>
      </w:r>
      <w:r w:rsidR="00AE2E81" w:rsidRPr="00EC1F55">
        <w:rPr>
          <w:rFonts w:ascii="メイリオ" w:eastAsia="メイリオ" w:hAnsi="メイリオ" w:hint="eastAsia"/>
          <w:b/>
          <w:bCs/>
          <w:sz w:val="22"/>
        </w:rPr>
        <w:t>９</w:t>
      </w:r>
      <w:r w:rsidR="00D54BC1" w:rsidRPr="00EC1F55">
        <w:rPr>
          <w:rFonts w:ascii="メイリオ" w:eastAsia="メイリオ" w:hAnsi="メイリオ" w:hint="eastAsia"/>
          <w:b/>
          <w:bCs/>
          <w:sz w:val="22"/>
        </w:rPr>
        <w:t>日12時～</w:t>
      </w:r>
      <w:r w:rsidR="00A04419" w:rsidRPr="00EC1F55">
        <w:rPr>
          <w:rFonts w:ascii="メイリオ" w:eastAsia="メイリオ" w:hAnsi="メイリオ" w:hint="eastAsia"/>
          <w:b/>
          <w:bCs/>
          <w:sz w:val="22"/>
        </w:rPr>
        <w:t>1</w:t>
      </w:r>
      <w:r w:rsidR="0020673B" w:rsidRPr="00EC1F55">
        <w:rPr>
          <w:rFonts w:ascii="メイリオ" w:eastAsia="メイリオ" w:hAnsi="メイリオ" w:hint="eastAsia"/>
          <w:b/>
          <w:bCs/>
          <w:sz w:val="22"/>
        </w:rPr>
        <w:t>2</w:t>
      </w:r>
      <w:r w:rsidR="00A04419" w:rsidRPr="00EC1F55">
        <w:rPr>
          <w:rFonts w:ascii="メイリオ" w:eastAsia="メイリオ" w:hAnsi="メイリオ" w:hint="eastAsia"/>
          <w:b/>
          <w:bCs/>
          <w:sz w:val="22"/>
        </w:rPr>
        <w:t>月</w:t>
      </w:r>
      <w:r w:rsidR="001D6FEE" w:rsidRPr="00EC1F55">
        <w:rPr>
          <w:rFonts w:ascii="メイリオ" w:eastAsia="メイリオ" w:hAnsi="メイリオ" w:hint="eastAsia"/>
          <w:b/>
          <w:bCs/>
          <w:sz w:val="22"/>
        </w:rPr>
        <w:t>10</w:t>
      </w:r>
      <w:r w:rsidR="00D54BC1" w:rsidRPr="00EC1F55">
        <w:rPr>
          <w:rFonts w:ascii="メイリオ" w:eastAsia="メイリオ" w:hAnsi="メイリオ" w:hint="eastAsia"/>
          <w:b/>
          <w:bCs/>
          <w:sz w:val="22"/>
        </w:rPr>
        <w:t>日</w:t>
      </w:r>
      <w:r w:rsidR="001D6FEE" w:rsidRPr="00EC1F55">
        <w:rPr>
          <w:rFonts w:ascii="メイリオ" w:eastAsia="メイリオ" w:hAnsi="メイリオ" w:hint="eastAsia"/>
          <w:b/>
          <w:bCs/>
          <w:sz w:val="22"/>
        </w:rPr>
        <w:t>16</w:t>
      </w:r>
      <w:r w:rsidR="00D54BC1" w:rsidRPr="00EC1F55">
        <w:rPr>
          <w:rFonts w:ascii="メイリオ" w:eastAsia="メイリオ" w:hAnsi="メイリオ" w:hint="eastAsia"/>
          <w:b/>
          <w:bCs/>
          <w:sz w:val="22"/>
        </w:rPr>
        <w:t>時まで会場でお預かりできます</w:t>
      </w:r>
      <w:r w:rsidR="00A04419" w:rsidRPr="00EC1F55">
        <w:rPr>
          <w:rFonts w:ascii="メイリオ" w:eastAsia="メイリオ" w:hAnsi="メイリオ" w:hint="eastAsia"/>
          <w:b/>
          <w:bCs/>
          <w:sz w:val="22"/>
        </w:rPr>
        <w:t>。</w:t>
      </w:r>
    </w:p>
    <w:p w14:paraId="06687F9C" w14:textId="69024085" w:rsidR="00AE2E81" w:rsidRPr="00A04419" w:rsidRDefault="00AE2E81" w:rsidP="00A04419">
      <w:pPr>
        <w:spacing w:line="380" w:lineRule="exact"/>
        <w:rPr>
          <w:rFonts w:ascii="メイリオ" w:eastAsia="メイリオ" w:hAnsi="メイリオ"/>
          <w:b/>
          <w:bCs/>
          <w:sz w:val="22"/>
        </w:rPr>
      </w:pPr>
      <w:r w:rsidRPr="00EC1F55">
        <w:rPr>
          <w:rFonts w:ascii="メイリオ" w:eastAsia="メイリオ" w:hAnsi="メイリオ" w:hint="eastAsia"/>
          <w:b/>
          <w:bCs/>
          <w:sz w:val="22"/>
        </w:rPr>
        <w:t>※会場への配送</w:t>
      </w:r>
      <w:r w:rsidR="001D6FEE" w:rsidRPr="00EC1F55">
        <w:rPr>
          <w:rFonts w:ascii="メイリオ" w:eastAsia="メイリオ" w:hAnsi="メイリオ" w:hint="eastAsia"/>
          <w:b/>
          <w:bCs/>
          <w:sz w:val="22"/>
        </w:rPr>
        <w:t>を希望される方は申し込み時に事務局までお知らせください。</w:t>
      </w:r>
    </w:p>
    <w:p w14:paraId="6C4096DF" w14:textId="3270F2D6" w:rsidR="00D54BC1" w:rsidRPr="00E518C7" w:rsidRDefault="00D54BC1" w:rsidP="00D54BC1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終了後</w:t>
      </w:r>
      <w:r w:rsidR="00AE2E81">
        <w:rPr>
          <w:rFonts w:ascii="メイリオ" w:eastAsia="メイリオ" w:hAnsi="メイリオ" w:hint="eastAsia"/>
          <w:sz w:val="22"/>
        </w:rPr>
        <w:t>は</w:t>
      </w:r>
      <w:r w:rsidR="00104FA4">
        <w:rPr>
          <w:rFonts w:ascii="メイリオ" w:eastAsia="メイリオ" w:hAnsi="メイリオ" w:hint="eastAsia"/>
          <w:sz w:val="22"/>
        </w:rPr>
        <w:t>、</w:t>
      </w:r>
      <w:r>
        <w:rPr>
          <w:rFonts w:ascii="メイリオ" w:eastAsia="メイリオ" w:hAnsi="メイリオ" w:hint="eastAsia"/>
          <w:sz w:val="22"/>
        </w:rPr>
        <w:t>各自でお持ち帰りをよろしくお願いいたします。</w:t>
      </w:r>
    </w:p>
    <w:p w14:paraId="2B4FE11E" w14:textId="77777777" w:rsidR="00144AC8" w:rsidRDefault="00144AC8" w:rsidP="00134724">
      <w:pPr>
        <w:spacing w:line="380" w:lineRule="exact"/>
        <w:rPr>
          <w:rFonts w:ascii="メイリオ" w:eastAsia="メイリオ" w:hAnsi="メイリオ"/>
        </w:rPr>
      </w:pPr>
    </w:p>
    <w:p w14:paraId="327BFBBD" w14:textId="77777777" w:rsidR="001A282E" w:rsidRPr="00CD7C30" w:rsidRDefault="003B4FA5" w:rsidP="00134724">
      <w:pPr>
        <w:spacing w:line="380" w:lineRule="exact"/>
        <w:rPr>
          <w:rFonts w:ascii="メイリオ" w:eastAsia="メイリオ" w:hAnsi="メイリオ"/>
          <w:sz w:val="24"/>
        </w:rPr>
      </w:pPr>
      <w:r w:rsidRPr="00CD7C30">
        <w:rPr>
          <w:rFonts w:ascii="メイリオ" w:eastAsia="メイリオ" w:hAnsi="メイリオ" w:hint="eastAsia"/>
          <w:sz w:val="24"/>
        </w:rPr>
        <w:t>《</w:t>
      </w:r>
      <w:r w:rsidR="002F2211" w:rsidRPr="00CD7C30">
        <w:rPr>
          <w:rFonts w:ascii="メイリオ" w:eastAsia="メイリオ" w:hAnsi="メイリオ" w:hint="eastAsia"/>
          <w:sz w:val="24"/>
        </w:rPr>
        <w:t>出店条件》</w:t>
      </w:r>
    </w:p>
    <w:p w14:paraId="59755235" w14:textId="18AA86A0" w:rsidR="002F2211" w:rsidRPr="00CD7C30" w:rsidRDefault="002F2211" w:rsidP="00134724">
      <w:pPr>
        <w:spacing w:line="380" w:lineRule="exact"/>
        <w:rPr>
          <w:rFonts w:ascii="メイリオ" w:eastAsia="メイリオ" w:hAnsi="メイリオ"/>
          <w:sz w:val="24"/>
        </w:rPr>
      </w:pPr>
      <w:r w:rsidRPr="00CD7C30">
        <w:rPr>
          <w:rFonts w:ascii="メイリオ" w:eastAsia="メイリオ" w:hAnsi="メイリオ" w:hint="eastAsia"/>
          <w:sz w:val="24"/>
        </w:rPr>
        <w:t>「第2</w:t>
      </w:r>
      <w:r w:rsidR="003A2E99">
        <w:rPr>
          <w:rFonts w:ascii="メイリオ" w:eastAsia="メイリオ" w:hAnsi="メイリオ" w:hint="eastAsia"/>
          <w:sz w:val="24"/>
        </w:rPr>
        <w:t>7</w:t>
      </w:r>
      <w:r w:rsidRPr="00CD7C30">
        <w:rPr>
          <w:rFonts w:ascii="メイリオ" w:eastAsia="メイリオ" w:hAnsi="メイリオ" w:hint="eastAsia"/>
          <w:sz w:val="24"/>
        </w:rPr>
        <w:t>回全聴福研」</w:t>
      </w:r>
      <w:r w:rsidR="001D6FEE">
        <w:rPr>
          <w:rFonts w:ascii="メイリオ" w:eastAsia="メイリオ" w:hAnsi="メイリオ" w:hint="eastAsia"/>
          <w:sz w:val="24"/>
        </w:rPr>
        <w:t>の</w:t>
      </w:r>
      <w:r w:rsidRPr="00CD7C30">
        <w:rPr>
          <w:rFonts w:ascii="メイリオ" w:eastAsia="メイリオ" w:hAnsi="メイリオ" w:hint="eastAsia"/>
          <w:sz w:val="24"/>
        </w:rPr>
        <w:t>参加者であり、下記の所属団体であること。</w:t>
      </w:r>
    </w:p>
    <w:p w14:paraId="04DF9F36" w14:textId="4CFA31F9" w:rsidR="002F2211" w:rsidRPr="00CD7C30" w:rsidRDefault="002F2211" w:rsidP="002F2211">
      <w:pPr>
        <w:pStyle w:val="a4"/>
        <w:numPr>
          <w:ilvl w:val="0"/>
          <w:numId w:val="1"/>
        </w:numPr>
        <w:spacing w:line="380" w:lineRule="exact"/>
        <w:ind w:leftChars="0"/>
        <w:rPr>
          <w:rFonts w:ascii="メイリオ" w:eastAsia="メイリオ" w:hAnsi="メイリオ"/>
          <w:sz w:val="24"/>
        </w:rPr>
      </w:pPr>
      <w:r w:rsidRPr="00CD7C30">
        <w:rPr>
          <w:rFonts w:ascii="メイリオ" w:eastAsia="メイリオ" w:hAnsi="メイリオ" w:hint="eastAsia"/>
          <w:sz w:val="24"/>
        </w:rPr>
        <w:t>全国ろう重複障害者施設連絡協議会加盟事業所</w:t>
      </w:r>
    </w:p>
    <w:p w14:paraId="11EB99EF" w14:textId="5AF12AC6" w:rsidR="002F2211" w:rsidRPr="00CD7C30" w:rsidRDefault="002F2211" w:rsidP="002F2211">
      <w:pPr>
        <w:pStyle w:val="a4"/>
        <w:numPr>
          <w:ilvl w:val="0"/>
          <w:numId w:val="1"/>
        </w:numPr>
        <w:spacing w:line="380" w:lineRule="exact"/>
        <w:ind w:leftChars="0"/>
        <w:rPr>
          <w:rFonts w:ascii="メイリオ" w:eastAsia="メイリオ" w:hAnsi="メイリオ"/>
          <w:sz w:val="24"/>
        </w:rPr>
      </w:pPr>
      <w:r w:rsidRPr="00CD7C30">
        <w:rPr>
          <w:rFonts w:ascii="メイリオ" w:eastAsia="メイリオ" w:hAnsi="メイリオ" w:hint="eastAsia"/>
          <w:sz w:val="24"/>
        </w:rPr>
        <w:t>全国高齢聴覚障害者福祉施設連絡協議会加盟事業所</w:t>
      </w:r>
    </w:p>
    <w:p w14:paraId="167D2BF6" w14:textId="05A1C5A1" w:rsidR="002F2211" w:rsidRPr="00CD7C30" w:rsidRDefault="002F2211" w:rsidP="002F2211">
      <w:pPr>
        <w:pStyle w:val="a4"/>
        <w:numPr>
          <w:ilvl w:val="0"/>
          <w:numId w:val="1"/>
        </w:numPr>
        <w:spacing w:line="380" w:lineRule="exact"/>
        <w:ind w:leftChars="0"/>
        <w:rPr>
          <w:rFonts w:ascii="メイリオ" w:eastAsia="メイリオ" w:hAnsi="メイリオ"/>
          <w:sz w:val="24"/>
        </w:rPr>
      </w:pPr>
      <w:r w:rsidRPr="00CD7C30">
        <w:rPr>
          <w:rFonts w:ascii="メイリオ" w:eastAsia="メイリオ" w:hAnsi="メイリオ" w:hint="eastAsia"/>
          <w:sz w:val="24"/>
        </w:rPr>
        <w:t>ろう重複障害者事業所開設準備中の団体</w:t>
      </w:r>
    </w:p>
    <w:p w14:paraId="5B0C3071" w14:textId="2D2A9CAD" w:rsidR="002F2211" w:rsidRPr="00CD7C30" w:rsidRDefault="002F2211" w:rsidP="002F2211">
      <w:pPr>
        <w:pStyle w:val="a4"/>
        <w:numPr>
          <w:ilvl w:val="0"/>
          <w:numId w:val="1"/>
        </w:numPr>
        <w:spacing w:line="380" w:lineRule="exact"/>
        <w:ind w:leftChars="0"/>
        <w:rPr>
          <w:rFonts w:ascii="メイリオ" w:eastAsia="メイリオ" w:hAnsi="メイリオ"/>
          <w:sz w:val="24"/>
        </w:rPr>
      </w:pPr>
      <w:r w:rsidRPr="00CD7C30">
        <w:rPr>
          <w:rFonts w:ascii="メイリオ" w:eastAsia="メイリオ" w:hAnsi="メイリオ" w:hint="eastAsia"/>
          <w:sz w:val="24"/>
        </w:rPr>
        <w:t>その他聴覚障害者福祉関係事業所</w:t>
      </w:r>
    </w:p>
    <w:p w14:paraId="7DAB421A" w14:textId="32BF2D99" w:rsidR="001A282E" w:rsidRPr="00CD7C30" w:rsidRDefault="002F2211" w:rsidP="002F2211">
      <w:pPr>
        <w:spacing w:line="380" w:lineRule="exact"/>
        <w:rPr>
          <w:rFonts w:ascii="メイリオ" w:eastAsia="メイリオ" w:hAnsi="メイリオ"/>
          <w:sz w:val="24"/>
        </w:rPr>
      </w:pPr>
      <w:r w:rsidRPr="00CD7C30">
        <w:rPr>
          <w:rFonts w:ascii="メイリオ" w:eastAsia="メイリオ" w:hAnsi="メイリオ" w:hint="eastAsia"/>
          <w:sz w:val="24"/>
        </w:rPr>
        <w:t>※会場の都合により販売スペースに限りがあります。</w:t>
      </w:r>
      <w:r w:rsidR="00CC3A1A" w:rsidRPr="00CD7C30">
        <w:rPr>
          <w:rFonts w:ascii="メイリオ" w:eastAsia="メイリオ" w:hAnsi="メイリオ" w:hint="eastAsia"/>
          <w:sz w:val="24"/>
        </w:rPr>
        <w:t>配置については事務局で決めさせていただきますので、予めご了承ください。</w:t>
      </w:r>
    </w:p>
    <w:p w14:paraId="2E13E498" w14:textId="34F5EBC7" w:rsidR="001A282E" w:rsidRDefault="0064019E" w:rsidP="00134724">
      <w:pPr>
        <w:spacing w:line="380" w:lineRule="exact"/>
        <w:rPr>
          <w:rFonts w:ascii="メイリオ" w:eastAsia="メイリオ" w:hAnsi="メイリオ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A03727F" wp14:editId="2D870411">
            <wp:simplePos x="0" y="0"/>
            <wp:positionH relativeFrom="column">
              <wp:posOffset>4954222</wp:posOffset>
            </wp:positionH>
            <wp:positionV relativeFrom="paragraph">
              <wp:posOffset>168275</wp:posOffset>
            </wp:positionV>
            <wp:extent cx="1630680" cy="1630680"/>
            <wp:effectExtent l="0" t="0" r="7620" b="7620"/>
            <wp:wrapNone/>
            <wp:docPr id="1661080135" name="図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080135" name="図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A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F2D5F" wp14:editId="12082592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915150" cy="1714500"/>
                <wp:effectExtent l="0" t="0" r="19050" b="19050"/>
                <wp:wrapNone/>
                <wp:docPr id="57651798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E88EBC" w14:textId="2A10542A" w:rsidR="00E91A60" w:rsidRDefault="00E91A60" w:rsidP="0064019E">
                            <w:pPr>
                              <w:spacing w:afterLines="50" w:after="180" w:line="440" w:lineRule="exact"/>
                              <w:ind w:firstLineChars="100" w:firstLine="390"/>
                              <w:rPr>
                                <w:rFonts w:ascii="メイリオ" w:eastAsia="メイリオ" w:hAnsi="メイリオ"/>
                                <w:b/>
                                <w:w w:val="15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250ED">
                              <w:rPr>
                                <w:rFonts w:ascii="メイリオ" w:eastAsia="メイリオ" w:hAnsi="メイリオ" w:hint="eastAsia"/>
                                <w:b/>
                                <w:w w:val="150"/>
                                <w:sz w:val="26"/>
                                <w:szCs w:val="26"/>
                                <w:u w:val="single"/>
                              </w:rPr>
                              <w:t>申込締切日　9月3</w:t>
                            </w:r>
                            <w:r w:rsidRPr="005250ED">
                              <w:rPr>
                                <w:rFonts w:ascii="メイリオ" w:eastAsia="メイリオ" w:hAnsi="メイリオ"/>
                                <w:b/>
                                <w:w w:val="150"/>
                                <w:sz w:val="26"/>
                                <w:szCs w:val="26"/>
                                <w:u w:val="single"/>
                              </w:rPr>
                              <w:t>0</w:t>
                            </w:r>
                            <w:r w:rsidRPr="005250ED">
                              <w:rPr>
                                <w:rFonts w:ascii="メイリオ" w:eastAsia="メイリオ" w:hAnsi="メイリオ" w:hint="eastAsia"/>
                                <w:b/>
                                <w:w w:val="150"/>
                                <w:sz w:val="26"/>
                                <w:szCs w:val="26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w w:val="150"/>
                                <w:sz w:val="26"/>
                                <w:szCs w:val="26"/>
                                <w:u w:val="single"/>
                              </w:rPr>
                              <w:t>土</w:t>
                            </w:r>
                            <w:r w:rsidRPr="005250ED">
                              <w:rPr>
                                <w:rFonts w:ascii="メイリオ" w:eastAsia="メイリオ" w:hAnsi="メイリオ" w:hint="eastAsia"/>
                                <w:b/>
                                <w:w w:val="150"/>
                                <w:sz w:val="26"/>
                                <w:szCs w:val="26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w w:val="150"/>
                                <w:sz w:val="26"/>
                                <w:szCs w:val="26"/>
                                <w:u w:val="single"/>
                              </w:rPr>
                              <w:t>必着</w:t>
                            </w:r>
                          </w:p>
                          <w:p w14:paraId="2830041D" w14:textId="43973128" w:rsidR="00E91A60" w:rsidRPr="0064019E" w:rsidRDefault="00E91A60" w:rsidP="0064019E">
                            <w:pPr>
                              <w:spacing w:afterLines="50" w:after="180" w:line="44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64019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申込先：第</w:t>
                            </w:r>
                            <w:r w:rsidRPr="0064019E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27回全国聴覚言語障害者福祉研究交流集会　事務局</w:t>
                            </w:r>
                          </w:p>
                          <w:p w14:paraId="1DB8A678" w14:textId="3FCF2715" w:rsidR="00E91A60" w:rsidRPr="0064019E" w:rsidRDefault="00E91A60" w:rsidP="0064019E">
                            <w:pPr>
                              <w:spacing w:line="320" w:lineRule="exact"/>
                              <w:ind w:firstLineChars="400" w:firstLine="960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64019E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FAX</w:t>
                            </w:r>
                            <w:r w:rsidR="0064019E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 xml:space="preserve"> </w:t>
                            </w:r>
                            <w:r w:rsidR="0064019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／ </w:t>
                            </w:r>
                            <w:r w:rsidRPr="0064019E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049-276-5315</w:t>
                            </w:r>
                          </w:p>
                          <w:p w14:paraId="4FD70E87" w14:textId="4E43FF37" w:rsidR="00E91A60" w:rsidRDefault="00E91A60" w:rsidP="0064019E">
                            <w:pPr>
                              <w:spacing w:line="320" w:lineRule="exact"/>
                              <w:ind w:firstLineChars="400" w:firstLine="960"/>
                              <w:rPr>
                                <w:rFonts w:ascii="メイリオ" w:eastAsia="メイリオ" w:hAnsi="メイリオ"/>
                                <w:b/>
                                <w:w w:val="150"/>
                                <w:sz w:val="24"/>
                              </w:rPr>
                            </w:pPr>
                            <w:r w:rsidRPr="0064019E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E-mail</w:t>
                            </w:r>
                            <w:r w:rsidR="0064019E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 xml:space="preserve"> </w:t>
                            </w:r>
                            <w:r w:rsidR="0064019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／</w:t>
                            </w:r>
                            <w:r w:rsidRPr="0064019E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 xml:space="preserve"> </w:t>
                            </w:r>
                            <w:hyperlink r:id="rId10" w:history="1">
                              <w:r w:rsidR="005853CF" w:rsidRPr="00121F37">
                                <w:rPr>
                                  <w:rStyle w:val="ab"/>
                                  <w:rFonts w:ascii="メイリオ" w:eastAsia="メイリオ" w:hAnsi="メイリオ"/>
                                  <w:b/>
                                  <w:sz w:val="24"/>
                                </w:rPr>
                                <w:t>zenchi_27th@do</w:t>
                              </w:r>
                              <w:r w:rsidR="005853CF" w:rsidRPr="00121F37">
                                <w:rPr>
                                  <w:rStyle w:val="ab"/>
                                  <w:rFonts w:ascii="メイリオ" w:eastAsia="メイリオ" w:hAnsi="メイリオ"/>
                                  <w:b/>
                                  <w:sz w:val="24"/>
                                </w:rPr>
                                <w:t>n</w:t>
                              </w:r>
                              <w:r w:rsidR="005853CF" w:rsidRPr="00121F37">
                                <w:rPr>
                                  <w:rStyle w:val="ab"/>
                                  <w:rFonts w:ascii="メイリオ" w:eastAsia="メイリオ" w:hAnsi="メイリオ"/>
                                  <w:b/>
                                  <w:sz w:val="24"/>
                                </w:rPr>
                                <w:t>guri.or.jp</w:t>
                              </w:r>
                            </w:hyperlink>
                          </w:p>
                          <w:p w14:paraId="08552F15" w14:textId="77777777" w:rsidR="00E91A60" w:rsidRPr="00912BE6" w:rsidRDefault="00E91A60" w:rsidP="00E91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F2D5F" id="テキスト ボックス 2" o:spid="_x0000_s1028" type="#_x0000_t202" style="position:absolute;left:0;text-align:left;margin-left:0;margin-top:9.55pt;width:544.5pt;height:1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" filled="f" strokecolor="black [3213]" strokeweight=".5pt">
                <v:textbox>
                  <w:txbxContent>
                    <w:p w14:paraId="3DE88EBC" w14:textId="2A10542A" w:rsidR="00E91A60" w:rsidRDefault="00E91A60" w:rsidP="0064019E">
                      <w:pPr>
                        <w:spacing w:afterLines="50" w:after="180" w:line="440" w:lineRule="exact"/>
                        <w:ind w:firstLineChars="100" w:firstLine="390"/>
                        <w:rPr>
                          <w:rFonts w:ascii="メイリオ" w:eastAsia="メイリオ" w:hAnsi="メイリオ"/>
                          <w:b/>
                          <w:w w:val="150"/>
                          <w:sz w:val="26"/>
                          <w:szCs w:val="26"/>
                          <w:u w:val="single"/>
                        </w:rPr>
                      </w:pPr>
                      <w:r w:rsidRPr="005250ED">
                        <w:rPr>
                          <w:rFonts w:ascii="メイリオ" w:eastAsia="メイリオ" w:hAnsi="メイリオ" w:hint="eastAsia"/>
                          <w:b/>
                          <w:w w:val="150"/>
                          <w:sz w:val="26"/>
                          <w:szCs w:val="26"/>
                          <w:u w:val="single"/>
                        </w:rPr>
                        <w:t>申込締切日　9月3</w:t>
                      </w:r>
                      <w:r w:rsidRPr="005250ED">
                        <w:rPr>
                          <w:rFonts w:ascii="メイリオ" w:eastAsia="メイリオ" w:hAnsi="メイリオ"/>
                          <w:b/>
                          <w:w w:val="150"/>
                          <w:sz w:val="26"/>
                          <w:szCs w:val="26"/>
                          <w:u w:val="single"/>
                        </w:rPr>
                        <w:t>0</w:t>
                      </w:r>
                      <w:r w:rsidRPr="005250ED">
                        <w:rPr>
                          <w:rFonts w:ascii="メイリオ" w:eastAsia="メイリオ" w:hAnsi="メイリオ" w:hint="eastAsia"/>
                          <w:b/>
                          <w:w w:val="150"/>
                          <w:sz w:val="26"/>
                          <w:szCs w:val="26"/>
                          <w:u w:val="single"/>
                        </w:rPr>
                        <w:t>日（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w w:val="150"/>
                          <w:sz w:val="26"/>
                          <w:szCs w:val="26"/>
                          <w:u w:val="single"/>
                        </w:rPr>
                        <w:t>土</w:t>
                      </w:r>
                      <w:r w:rsidRPr="005250ED">
                        <w:rPr>
                          <w:rFonts w:ascii="メイリオ" w:eastAsia="メイリオ" w:hAnsi="メイリオ" w:hint="eastAsia"/>
                          <w:b/>
                          <w:w w:val="150"/>
                          <w:sz w:val="26"/>
                          <w:szCs w:val="26"/>
                          <w:u w:val="single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w w:val="150"/>
                          <w:sz w:val="26"/>
                          <w:szCs w:val="26"/>
                          <w:u w:val="single"/>
                        </w:rPr>
                        <w:t>必着</w:t>
                      </w:r>
                    </w:p>
                    <w:p w14:paraId="2830041D" w14:textId="43973128" w:rsidR="00E91A60" w:rsidRPr="0064019E" w:rsidRDefault="00E91A60" w:rsidP="0064019E">
                      <w:pPr>
                        <w:spacing w:afterLines="50" w:after="180" w:line="440" w:lineRule="exact"/>
                        <w:ind w:firstLineChars="100" w:firstLine="240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64019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申込先：第</w:t>
                      </w:r>
                      <w:r w:rsidRPr="0064019E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27回全国聴覚言語障害者福祉研究交流集会　事務局</w:t>
                      </w:r>
                    </w:p>
                    <w:p w14:paraId="1DB8A678" w14:textId="3FCF2715" w:rsidR="00E91A60" w:rsidRPr="0064019E" w:rsidRDefault="00E91A60" w:rsidP="0064019E">
                      <w:pPr>
                        <w:spacing w:line="320" w:lineRule="exact"/>
                        <w:ind w:firstLineChars="400" w:firstLine="960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64019E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FAX</w:t>
                      </w:r>
                      <w:r w:rsidR="0064019E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 xml:space="preserve"> </w:t>
                      </w:r>
                      <w:r w:rsidR="0064019E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／ </w:t>
                      </w:r>
                      <w:r w:rsidRPr="0064019E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049-276-5315</w:t>
                      </w:r>
                    </w:p>
                    <w:p w14:paraId="4FD70E87" w14:textId="4E43FF37" w:rsidR="00E91A60" w:rsidRDefault="00E91A60" w:rsidP="0064019E">
                      <w:pPr>
                        <w:spacing w:line="320" w:lineRule="exact"/>
                        <w:ind w:firstLineChars="400" w:firstLine="960"/>
                        <w:rPr>
                          <w:rFonts w:ascii="メイリオ" w:eastAsia="メイリオ" w:hAnsi="メイリオ"/>
                          <w:b/>
                          <w:w w:val="150"/>
                          <w:sz w:val="24"/>
                        </w:rPr>
                      </w:pPr>
                      <w:r w:rsidRPr="0064019E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E-mail</w:t>
                      </w:r>
                      <w:r w:rsidR="0064019E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 xml:space="preserve"> </w:t>
                      </w:r>
                      <w:r w:rsidR="0064019E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／</w:t>
                      </w:r>
                      <w:r w:rsidRPr="0064019E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 xml:space="preserve"> </w:t>
                      </w:r>
                      <w:hyperlink r:id="rId11" w:history="1">
                        <w:r w:rsidR="005853CF" w:rsidRPr="00121F37">
                          <w:rPr>
                            <w:rStyle w:val="ab"/>
                            <w:rFonts w:ascii="メイリオ" w:eastAsia="メイリオ" w:hAnsi="メイリオ"/>
                            <w:b/>
                            <w:sz w:val="24"/>
                          </w:rPr>
                          <w:t>zenchi_27th@do</w:t>
                        </w:r>
                        <w:r w:rsidR="005853CF" w:rsidRPr="00121F37">
                          <w:rPr>
                            <w:rStyle w:val="ab"/>
                            <w:rFonts w:ascii="メイリオ" w:eastAsia="メイリオ" w:hAnsi="メイリオ"/>
                            <w:b/>
                            <w:sz w:val="24"/>
                          </w:rPr>
                          <w:t>n</w:t>
                        </w:r>
                        <w:r w:rsidR="005853CF" w:rsidRPr="00121F37">
                          <w:rPr>
                            <w:rStyle w:val="ab"/>
                            <w:rFonts w:ascii="メイリオ" w:eastAsia="メイリオ" w:hAnsi="メイリオ"/>
                            <w:b/>
                            <w:sz w:val="24"/>
                          </w:rPr>
                          <w:t>guri.or.jp</w:t>
                        </w:r>
                      </w:hyperlink>
                    </w:p>
                    <w:p w14:paraId="08552F15" w14:textId="77777777" w:rsidR="00E91A60" w:rsidRPr="00912BE6" w:rsidRDefault="00E91A60" w:rsidP="00E91A60"/>
                  </w:txbxContent>
                </v:textbox>
                <w10:wrap anchorx="margin"/>
              </v:shape>
            </w:pict>
          </mc:Fallback>
        </mc:AlternateContent>
      </w:r>
    </w:p>
    <w:p w14:paraId="37BBE6F3" w14:textId="73EF0DEB" w:rsidR="00D54BC1" w:rsidRPr="00D54BC1" w:rsidRDefault="00D54BC1" w:rsidP="0015469F">
      <w:pPr>
        <w:spacing w:line="420" w:lineRule="exact"/>
        <w:ind w:firstLineChars="1050" w:firstLine="3360"/>
        <w:rPr>
          <w:rFonts w:ascii="メイリオ" w:eastAsia="メイリオ" w:hAnsi="メイリオ"/>
          <w:sz w:val="32"/>
          <w:szCs w:val="32"/>
        </w:rPr>
      </w:pPr>
    </w:p>
    <w:sectPr w:rsidR="00D54BC1" w:rsidRPr="00D54BC1" w:rsidSect="005014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BBFE" w14:textId="77777777" w:rsidR="0015469F" w:rsidRDefault="0015469F" w:rsidP="0015469F">
      <w:r>
        <w:separator/>
      </w:r>
    </w:p>
  </w:endnote>
  <w:endnote w:type="continuationSeparator" w:id="0">
    <w:p w14:paraId="69283203" w14:textId="77777777" w:rsidR="0015469F" w:rsidRDefault="0015469F" w:rsidP="0015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025D" w14:textId="77777777" w:rsidR="0015469F" w:rsidRDefault="0015469F" w:rsidP="0015469F">
      <w:r>
        <w:separator/>
      </w:r>
    </w:p>
  </w:footnote>
  <w:footnote w:type="continuationSeparator" w:id="0">
    <w:p w14:paraId="2753F0E1" w14:textId="77777777" w:rsidR="0015469F" w:rsidRDefault="0015469F" w:rsidP="00154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6376"/>
    <w:multiLevelType w:val="hybridMultilevel"/>
    <w:tmpl w:val="EE34F992"/>
    <w:lvl w:ilvl="0" w:tplc="5EA0B5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08CBC8E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333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18"/>
    <w:rsid w:val="00004457"/>
    <w:rsid w:val="00056B62"/>
    <w:rsid w:val="000810BB"/>
    <w:rsid w:val="000B6AB4"/>
    <w:rsid w:val="00104FA4"/>
    <w:rsid w:val="00134724"/>
    <w:rsid w:val="00144AC8"/>
    <w:rsid w:val="0015469F"/>
    <w:rsid w:val="001A282E"/>
    <w:rsid w:val="001D6FEE"/>
    <w:rsid w:val="0020673B"/>
    <w:rsid w:val="00224258"/>
    <w:rsid w:val="002F2211"/>
    <w:rsid w:val="003A2E99"/>
    <w:rsid w:val="003B4FA5"/>
    <w:rsid w:val="003F366E"/>
    <w:rsid w:val="003F76CE"/>
    <w:rsid w:val="004327CB"/>
    <w:rsid w:val="00501418"/>
    <w:rsid w:val="0056293A"/>
    <w:rsid w:val="00565FAD"/>
    <w:rsid w:val="005853CF"/>
    <w:rsid w:val="005A660D"/>
    <w:rsid w:val="005F2518"/>
    <w:rsid w:val="0061181D"/>
    <w:rsid w:val="00622C5D"/>
    <w:rsid w:val="0064019E"/>
    <w:rsid w:val="006B0D1E"/>
    <w:rsid w:val="006E0199"/>
    <w:rsid w:val="006E4A59"/>
    <w:rsid w:val="00752775"/>
    <w:rsid w:val="007E54CA"/>
    <w:rsid w:val="00865DC7"/>
    <w:rsid w:val="00963563"/>
    <w:rsid w:val="00970815"/>
    <w:rsid w:val="00976800"/>
    <w:rsid w:val="00A04419"/>
    <w:rsid w:val="00AB7046"/>
    <w:rsid w:val="00AE2E81"/>
    <w:rsid w:val="00B0797B"/>
    <w:rsid w:val="00B5025D"/>
    <w:rsid w:val="00BD5DF2"/>
    <w:rsid w:val="00BD7966"/>
    <w:rsid w:val="00C21A52"/>
    <w:rsid w:val="00CC3A1A"/>
    <w:rsid w:val="00CD354E"/>
    <w:rsid w:val="00CD7C30"/>
    <w:rsid w:val="00D54BC1"/>
    <w:rsid w:val="00E443CF"/>
    <w:rsid w:val="00E518C7"/>
    <w:rsid w:val="00E75246"/>
    <w:rsid w:val="00E91A60"/>
    <w:rsid w:val="00EB4546"/>
    <w:rsid w:val="00EC1F55"/>
    <w:rsid w:val="00F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6B13FC"/>
  <w15:chartTrackingRefBased/>
  <w15:docId w15:val="{9D821319-6B39-4153-ADD0-1810D0EC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2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F7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76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4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469F"/>
  </w:style>
  <w:style w:type="paragraph" w:styleId="a9">
    <w:name w:val="footer"/>
    <w:basedOn w:val="a"/>
    <w:link w:val="aa"/>
    <w:uiPriority w:val="99"/>
    <w:unhideWhenUsed/>
    <w:rsid w:val="001546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469F"/>
  </w:style>
  <w:style w:type="character" w:styleId="ab">
    <w:name w:val="Hyperlink"/>
    <w:basedOn w:val="a0"/>
    <w:uiPriority w:val="99"/>
    <w:unhideWhenUsed/>
    <w:rsid w:val="00D54BC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54BC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85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UWzQXneS76YTVrd4MDtz8-ubcZ6QU-cnTl5fcwHAgcBcYVQ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nchi_27th@donguri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enchi_27th@donguri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9926-9B63-41C1-A131-22BC3EC7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全聴福研事務局（どんぐり）</cp:lastModifiedBy>
  <cp:revision>16</cp:revision>
  <cp:lastPrinted>2023-05-30T01:47:00Z</cp:lastPrinted>
  <dcterms:created xsi:type="dcterms:W3CDTF">2023-05-23T10:03:00Z</dcterms:created>
  <dcterms:modified xsi:type="dcterms:W3CDTF">2023-06-03T12:31:00Z</dcterms:modified>
</cp:coreProperties>
</file>